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86" w:rsidRDefault="007D0082" w:rsidP="00160F2B">
      <w:pPr>
        <w:jc w:val="center"/>
        <w:rPr>
          <w:rFonts w:ascii="標楷體" w:eastAsia="標楷體" w:hAnsi="標楷體" w:hint="eastAsia"/>
          <w:sz w:val="26"/>
          <w:szCs w:val="26"/>
        </w:rPr>
      </w:pPr>
      <w:r w:rsidRPr="007D0082">
        <w:rPr>
          <w:rFonts w:ascii="標楷體" w:eastAsia="標楷體" w:hAnsi="標楷體" w:hint="eastAsia"/>
          <w:sz w:val="26"/>
          <w:szCs w:val="26"/>
        </w:rPr>
        <w:t>2015</w:t>
      </w:r>
      <w:proofErr w:type="gramStart"/>
      <w:r w:rsidRPr="007D0082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7D0082">
        <w:rPr>
          <w:rFonts w:ascii="標楷體" w:eastAsia="標楷體" w:hAnsi="標楷體" w:hint="eastAsia"/>
          <w:sz w:val="26"/>
          <w:szCs w:val="26"/>
        </w:rPr>
        <w:t>北國際書展大獎</w:t>
      </w:r>
      <w:r w:rsidR="00160F2B">
        <w:rPr>
          <w:rFonts w:ascii="標楷體" w:eastAsia="標楷體" w:hAnsi="標楷體" w:hint="eastAsia"/>
          <w:sz w:val="26"/>
          <w:szCs w:val="26"/>
        </w:rPr>
        <w:t xml:space="preserve"> 得獎與</w:t>
      </w:r>
      <w:r w:rsidRPr="007D0082">
        <w:rPr>
          <w:rFonts w:ascii="標楷體" w:eastAsia="標楷體" w:hAnsi="標楷體" w:hint="eastAsia"/>
          <w:sz w:val="26"/>
          <w:szCs w:val="26"/>
        </w:rPr>
        <w:t>入圍書單</w:t>
      </w:r>
    </w:p>
    <w:p w:rsidR="00AC65A7" w:rsidRDefault="00AC65A7" w:rsidP="00160F2B">
      <w:pPr>
        <w:jc w:val="center"/>
        <w:rPr>
          <w:rFonts w:ascii="標楷體" w:eastAsia="標楷體" w:hAnsi="標楷體" w:hint="eastAsia"/>
          <w:sz w:val="26"/>
          <w:szCs w:val="26"/>
        </w:rPr>
      </w:pPr>
    </w:p>
    <w:p w:rsidR="00AC65A7" w:rsidRDefault="00AC65A7" w:rsidP="00AC65A7">
      <w:pPr>
        <w:jc w:val="center"/>
        <w:rPr>
          <w:rFonts w:hint="eastAsia"/>
          <w:shd w:val="clear" w:color="auto" w:fill="FFFFFF"/>
        </w:rPr>
      </w:pPr>
      <w:hyperlink r:id="rId8" w:anchor="ixzz3xeQdRVTV" w:history="1">
        <w:r w:rsidRPr="00AC65A7">
          <w:rPr>
            <w:rStyle w:val="a8"/>
            <w:shd w:val="clear" w:color="auto" w:fill="FFFFFF"/>
          </w:rPr>
          <w:t>2015</w:t>
        </w:r>
        <w:r w:rsidRPr="00AC65A7">
          <w:rPr>
            <w:rStyle w:val="a8"/>
            <w:shd w:val="clear" w:color="auto" w:fill="FFFFFF"/>
          </w:rPr>
          <w:t xml:space="preserve">書展大獎　</w:t>
        </w:r>
        <w:r w:rsidRPr="00AC65A7">
          <w:rPr>
            <w:rStyle w:val="a8"/>
            <w:shd w:val="clear" w:color="auto" w:fill="FFFFFF"/>
          </w:rPr>
          <w:t>6</w:t>
        </w:r>
        <w:r w:rsidRPr="00AC65A7">
          <w:rPr>
            <w:rStyle w:val="a8"/>
            <w:shd w:val="clear" w:color="auto" w:fill="FFFFFF"/>
          </w:rPr>
          <w:t>位得獎作家橫跨中、港、台</w:t>
        </w:r>
      </w:hyperlink>
    </w:p>
    <w:p w:rsidR="00AC65A7" w:rsidRPr="007D0082" w:rsidRDefault="00AC65A7" w:rsidP="00160F2B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2126"/>
        <w:gridCol w:w="2127"/>
      </w:tblGrid>
      <w:tr w:rsidR="008F0B3B" w:rsidRPr="007D0082" w:rsidTr="008F0B3B"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8F0B3B" w:rsidRPr="007D0082" w:rsidRDefault="008F0B3B" w:rsidP="003A5282">
            <w:pPr>
              <w:jc w:val="center"/>
              <w:rPr>
                <w:b/>
              </w:rPr>
            </w:pPr>
            <w:r w:rsidRPr="007D0082">
              <w:rPr>
                <w:rFonts w:hint="eastAsia"/>
                <w:b/>
              </w:rPr>
              <w:t>小說類</w:t>
            </w:r>
          </w:p>
        </w:tc>
      </w:tr>
      <w:tr w:rsidR="008F0B3B" w:rsidRPr="007D0082" w:rsidTr="008F0B3B">
        <w:tc>
          <w:tcPr>
            <w:tcW w:w="959" w:type="dxa"/>
            <w:tcBorders>
              <w:bottom w:val="thinThickLargeGap" w:sz="24" w:space="0" w:color="auto"/>
            </w:tcBorders>
            <w:vAlign w:val="center"/>
          </w:tcPr>
          <w:p w:rsidR="008F0B3B" w:rsidRDefault="008F0B3B" w:rsidP="007D0082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2126" w:type="dxa"/>
            <w:tcBorders>
              <w:bottom w:val="thinThickLargeGap" w:sz="24" w:space="0" w:color="auto"/>
            </w:tcBorders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書名</w:t>
            </w:r>
          </w:p>
        </w:tc>
        <w:tc>
          <w:tcPr>
            <w:tcW w:w="2126" w:type="dxa"/>
            <w:tcBorders>
              <w:bottom w:val="thinThickLargeGap" w:sz="24" w:space="0" w:color="auto"/>
            </w:tcBorders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>
              <w:rPr>
                <w:rFonts w:ascii="Corbel" w:eastAsia="新細明體" w:hAnsi="Corbel" w:cs="新細明體" w:hint="eastAsia"/>
                <w:kern w:val="0"/>
                <w:sz w:val="22"/>
              </w:rPr>
              <w:t>作者</w:t>
            </w:r>
          </w:p>
        </w:tc>
        <w:tc>
          <w:tcPr>
            <w:tcW w:w="2126" w:type="dxa"/>
            <w:tcBorders>
              <w:bottom w:val="thinThickLargeGap" w:sz="24" w:space="0" w:color="auto"/>
            </w:tcBorders>
            <w:vAlign w:val="center"/>
          </w:tcPr>
          <w:p w:rsidR="008F0B3B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>
              <w:rPr>
                <w:rFonts w:ascii="Corbel" w:eastAsia="新細明體" w:hAnsi="Corbel" w:cs="新細明體" w:hint="eastAsia"/>
                <w:kern w:val="0"/>
                <w:sz w:val="22"/>
              </w:rPr>
              <w:t>出版社</w:t>
            </w:r>
          </w:p>
        </w:tc>
        <w:tc>
          <w:tcPr>
            <w:tcW w:w="2127" w:type="dxa"/>
            <w:tcBorders>
              <w:bottom w:val="thinThickLargeGap" w:sz="24" w:space="0" w:color="auto"/>
            </w:tcBorders>
            <w:vAlign w:val="center"/>
          </w:tcPr>
          <w:p w:rsidR="008F0B3B" w:rsidRDefault="00160F2B" w:rsidP="007D0082">
            <w:pPr>
              <w:jc w:val="center"/>
            </w:pPr>
            <w:r>
              <w:t>備註</w:t>
            </w:r>
          </w:p>
        </w:tc>
      </w:tr>
      <w:tr w:rsidR="008F0B3B" w:rsidRPr="007D0082" w:rsidTr="008F0B3B">
        <w:tc>
          <w:tcPr>
            <w:tcW w:w="959" w:type="dxa"/>
            <w:tcBorders>
              <w:top w:val="thinThickLargeGap" w:sz="24" w:space="0" w:color="auto"/>
            </w:tcBorders>
            <w:vAlign w:val="center"/>
          </w:tcPr>
          <w:p w:rsidR="008F0B3B" w:rsidRDefault="008F0B3B" w:rsidP="007D0082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2126" w:type="dxa"/>
            <w:tcBorders>
              <w:top w:val="thinThickLargeGap" w:sz="24" w:space="0" w:color="auto"/>
            </w:tcBorders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某某人的夢</w:t>
            </w:r>
          </w:p>
        </w:tc>
        <w:tc>
          <w:tcPr>
            <w:tcW w:w="2126" w:type="dxa"/>
            <w:tcBorders>
              <w:top w:val="thinThickLargeGap" w:sz="24" w:space="0" w:color="auto"/>
            </w:tcBorders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林俊頴</w:t>
            </w:r>
          </w:p>
        </w:tc>
        <w:tc>
          <w:tcPr>
            <w:tcW w:w="2126" w:type="dxa"/>
            <w:tcBorders>
              <w:top w:val="thinThickLargeGap" w:sz="24" w:space="0" w:color="auto"/>
            </w:tcBorders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proofErr w:type="gramStart"/>
            <w:r>
              <w:rPr>
                <w:rFonts w:ascii="Corbel" w:eastAsia="新細明體" w:hAnsi="Corbel" w:cs="新細明體"/>
                <w:kern w:val="0"/>
                <w:sz w:val="22"/>
              </w:rPr>
              <w:t>印刻文學</w:t>
            </w:r>
            <w:proofErr w:type="gramEnd"/>
          </w:p>
        </w:tc>
        <w:tc>
          <w:tcPr>
            <w:tcW w:w="2127" w:type="dxa"/>
            <w:tcBorders>
              <w:top w:val="thinThickLargeGap" w:sz="24" w:space="0" w:color="auto"/>
            </w:tcBorders>
            <w:vAlign w:val="center"/>
          </w:tcPr>
          <w:p w:rsidR="008F0B3B" w:rsidRDefault="00160F2B" w:rsidP="00160F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年度之書</w:t>
            </w:r>
          </w:p>
        </w:tc>
      </w:tr>
      <w:tr w:rsidR="008F0B3B" w:rsidTr="008F0B3B">
        <w:tc>
          <w:tcPr>
            <w:tcW w:w="959" w:type="dxa"/>
            <w:vAlign w:val="center"/>
          </w:tcPr>
          <w:p w:rsidR="008F0B3B" w:rsidRDefault="008F0B3B" w:rsidP="007D0082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13.67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陳浩基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>
              <w:rPr>
                <w:rFonts w:ascii="Corbel" w:eastAsia="新細明體" w:hAnsi="Corbel" w:cs="新細明體"/>
                <w:kern w:val="0"/>
                <w:sz w:val="22"/>
              </w:rPr>
              <w:t>皇冠文化</w:t>
            </w:r>
          </w:p>
        </w:tc>
        <w:tc>
          <w:tcPr>
            <w:tcW w:w="2127" w:type="dxa"/>
            <w:vAlign w:val="center"/>
          </w:tcPr>
          <w:p w:rsidR="008F0B3B" w:rsidRDefault="00160F2B" w:rsidP="00160F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年度之書</w:t>
            </w:r>
          </w:p>
        </w:tc>
      </w:tr>
      <w:tr w:rsidR="008F0B3B" w:rsidTr="008F0B3B">
        <w:tc>
          <w:tcPr>
            <w:tcW w:w="959" w:type="dxa"/>
            <w:vAlign w:val="center"/>
          </w:tcPr>
          <w:p w:rsidR="008F0B3B" w:rsidRDefault="008F0B3B" w:rsidP="007D0082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女兒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駱以軍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proofErr w:type="gramStart"/>
            <w:r>
              <w:rPr>
                <w:rFonts w:ascii="Corbel" w:eastAsia="新細明體" w:hAnsi="Corbel" w:cs="新細明體"/>
                <w:kern w:val="0"/>
                <w:sz w:val="22"/>
              </w:rPr>
              <w:t>印刻文學</w:t>
            </w:r>
            <w:proofErr w:type="gramEnd"/>
          </w:p>
        </w:tc>
        <w:tc>
          <w:tcPr>
            <w:tcW w:w="2127" w:type="dxa"/>
            <w:vAlign w:val="center"/>
          </w:tcPr>
          <w:p w:rsidR="008F0B3B" w:rsidRDefault="00160F2B" w:rsidP="00160F2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年</w:t>
            </w:r>
            <w:r w:rsidR="0078433E">
              <w:rPr>
                <w:rFonts w:ascii="新細明體" w:eastAsia="新細明體" w:hAnsi="新細明體" w:cs="新細明體"/>
                <w:color w:val="000000"/>
                <w:szCs w:val="24"/>
              </w:rPr>
              <w:t>度</w:t>
            </w: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之書</w:t>
            </w:r>
          </w:p>
        </w:tc>
      </w:tr>
      <w:tr w:rsidR="008F0B3B" w:rsidTr="008F0B3B">
        <w:tc>
          <w:tcPr>
            <w:tcW w:w="959" w:type="dxa"/>
            <w:vAlign w:val="center"/>
          </w:tcPr>
          <w:p w:rsidR="008F0B3B" w:rsidRDefault="008F0B3B" w:rsidP="007D0082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誰在暗中眨眼睛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王定國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proofErr w:type="gramStart"/>
            <w:r>
              <w:rPr>
                <w:rFonts w:ascii="Corbel" w:eastAsia="新細明體" w:hAnsi="Corbel" w:cs="新細明體"/>
                <w:kern w:val="0"/>
                <w:sz w:val="22"/>
              </w:rPr>
              <w:t>印刻文學</w:t>
            </w:r>
            <w:proofErr w:type="gramEnd"/>
          </w:p>
        </w:tc>
        <w:tc>
          <w:tcPr>
            <w:tcW w:w="2127" w:type="dxa"/>
            <w:vAlign w:val="center"/>
          </w:tcPr>
          <w:p w:rsidR="008F0B3B" w:rsidRDefault="008F0B3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F0B3B" w:rsidTr="008F0B3B">
        <w:tc>
          <w:tcPr>
            <w:tcW w:w="959" w:type="dxa"/>
            <w:vAlign w:val="center"/>
          </w:tcPr>
          <w:p w:rsidR="008F0B3B" w:rsidRDefault="008F0B3B" w:rsidP="007D0082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戰爭殘酷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吳俊傑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proofErr w:type="gramStart"/>
            <w:r>
              <w:rPr>
                <w:rFonts w:ascii="Corbel" w:eastAsia="新細明體" w:hAnsi="Corbel" w:cs="新細明體"/>
                <w:kern w:val="0"/>
                <w:sz w:val="22"/>
              </w:rPr>
              <w:t>印刻文學</w:t>
            </w:r>
            <w:proofErr w:type="gramEnd"/>
          </w:p>
        </w:tc>
        <w:tc>
          <w:tcPr>
            <w:tcW w:w="2127" w:type="dxa"/>
            <w:vAlign w:val="center"/>
          </w:tcPr>
          <w:p w:rsidR="008F0B3B" w:rsidRDefault="008F0B3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F0B3B" w:rsidTr="008F0B3B">
        <w:tc>
          <w:tcPr>
            <w:tcW w:w="959" w:type="dxa"/>
            <w:vAlign w:val="center"/>
          </w:tcPr>
          <w:p w:rsidR="008F0B3B" w:rsidRDefault="008F0B3B" w:rsidP="007D0082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懸浮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proofErr w:type="gramStart"/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胡晴舫</w:t>
            </w:r>
            <w:proofErr w:type="gramEnd"/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麥田出版</w:t>
            </w:r>
          </w:p>
        </w:tc>
        <w:tc>
          <w:tcPr>
            <w:tcW w:w="2127" w:type="dxa"/>
            <w:vAlign w:val="center"/>
          </w:tcPr>
          <w:p w:rsidR="008F0B3B" w:rsidRDefault="008F0B3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F0B3B" w:rsidTr="008F0B3B">
        <w:tc>
          <w:tcPr>
            <w:tcW w:w="959" w:type="dxa"/>
            <w:vAlign w:val="center"/>
          </w:tcPr>
          <w:p w:rsidR="008F0B3B" w:rsidRDefault="008F0B3B" w:rsidP="007D0082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泡</w:t>
            </w:r>
            <w:proofErr w:type="gramStart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沬</w:t>
            </w:r>
            <w:proofErr w:type="gramEnd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戰爭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高翊峰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寶瓶文化</w:t>
            </w:r>
          </w:p>
        </w:tc>
        <w:tc>
          <w:tcPr>
            <w:tcW w:w="2127" w:type="dxa"/>
            <w:vAlign w:val="center"/>
          </w:tcPr>
          <w:p w:rsidR="008F0B3B" w:rsidRDefault="008F0B3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F0B3B" w:rsidTr="008F0B3B">
        <w:tc>
          <w:tcPr>
            <w:tcW w:w="959" w:type="dxa"/>
            <w:vAlign w:val="center"/>
          </w:tcPr>
          <w:p w:rsidR="008F0B3B" w:rsidRDefault="008F0B3B" w:rsidP="007D0082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王道劍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劉兆玄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>
              <w:rPr>
                <w:rFonts w:ascii="Corbel" w:eastAsia="新細明體" w:hAnsi="Corbel" w:cs="新細明體"/>
                <w:kern w:val="0"/>
                <w:sz w:val="22"/>
              </w:rPr>
              <w:t>遠</w:t>
            </w:r>
            <w:r>
              <w:rPr>
                <w:rFonts w:ascii="Corbel" w:eastAsia="新細明體" w:hAnsi="Corbel" w:cs="新細明體" w:hint="eastAsia"/>
                <w:kern w:val="0"/>
                <w:sz w:val="22"/>
              </w:rPr>
              <w:t xml:space="preserve">　　</w:t>
            </w:r>
            <w:r>
              <w:rPr>
                <w:rFonts w:ascii="Corbel" w:eastAsia="新細明體" w:hAnsi="Corbel" w:cs="新細明體"/>
                <w:kern w:val="0"/>
                <w:sz w:val="22"/>
              </w:rPr>
              <w:t>流</w:t>
            </w:r>
          </w:p>
        </w:tc>
        <w:tc>
          <w:tcPr>
            <w:tcW w:w="2127" w:type="dxa"/>
            <w:vAlign w:val="center"/>
          </w:tcPr>
          <w:p w:rsidR="008F0B3B" w:rsidRDefault="008F0B3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F0B3B" w:rsidTr="008F0B3B">
        <w:tc>
          <w:tcPr>
            <w:tcW w:w="959" w:type="dxa"/>
            <w:vAlign w:val="center"/>
          </w:tcPr>
          <w:p w:rsidR="008F0B3B" w:rsidRDefault="008F0B3B" w:rsidP="007D0082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台北戀人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藍博洲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proofErr w:type="gramStart"/>
            <w:r>
              <w:rPr>
                <w:rFonts w:ascii="Corbel" w:eastAsia="新細明體" w:hAnsi="Corbel" w:cs="新細明體"/>
                <w:kern w:val="0"/>
                <w:sz w:val="22"/>
              </w:rPr>
              <w:t>印刻文學</w:t>
            </w:r>
            <w:proofErr w:type="gramEnd"/>
          </w:p>
        </w:tc>
        <w:tc>
          <w:tcPr>
            <w:tcW w:w="2127" w:type="dxa"/>
            <w:vAlign w:val="center"/>
          </w:tcPr>
          <w:p w:rsidR="008F0B3B" w:rsidRDefault="008F0B3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F0B3B" w:rsidTr="008F0B3B">
        <w:tc>
          <w:tcPr>
            <w:tcW w:w="959" w:type="dxa"/>
            <w:vAlign w:val="center"/>
          </w:tcPr>
          <w:p w:rsidR="008F0B3B" w:rsidRDefault="008F0B3B" w:rsidP="007D008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騎士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羅</w:t>
            </w:r>
            <w:proofErr w:type="gramStart"/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浥薇薇</w:t>
            </w:r>
            <w:proofErr w:type="gramEnd"/>
          </w:p>
        </w:tc>
        <w:tc>
          <w:tcPr>
            <w:tcW w:w="2126" w:type="dxa"/>
            <w:vAlign w:val="center"/>
          </w:tcPr>
          <w:p w:rsidR="008F0B3B" w:rsidRPr="000F0566" w:rsidRDefault="008F0B3B" w:rsidP="007D0082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寶瓶文化</w:t>
            </w:r>
          </w:p>
        </w:tc>
        <w:tc>
          <w:tcPr>
            <w:tcW w:w="2127" w:type="dxa"/>
            <w:vAlign w:val="center"/>
          </w:tcPr>
          <w:p w:rsidR="008F0B3B" w:rsidRDefault="008F0B3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</w:tbl>
    <w:p w:rsidR="007D0082" w:rsidRDefault="007D0082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2126"/>
        <w:gridCol w:w="2127"/>
      </w:tblGrid>
      <w:tr w:rsidR="008F0B3B" w:rsidTr="00B24610"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8F0B3B" w:rsidRPr="007D0082" w:rsidRDefault="008F0B3B" w:rsidP="00B24610">
            <w:pPr>
              <w:jc w:val="center"/>
              <w:rPr>
                <w:b/>
              </w:rPr>
            </w:pPr>
            <w:r w:rsidRPr="007D0082">
              <w:rPr>
                <w:rFonts w:hint="eastAsia"/>
                <w:b/>
              </w:rPr>
              <w:t>非小說類</w:t>
            </w:r>
          </w:p>
        </w:tc>
      </w:tr>
      <w:tr w:rsidR="008F0B3B" w:rsidTr="00B24610">
        <w:tc>
          <w:tcPr>
            <w:tcW w:w="959" w:type="dxa"/>
            <w:tcBorders>
              <w:bottom w:val="thinThickLargeGap" w:sz="24" w:space="0" w:color="auto"/>
            </w:tcBorders>
            <w:vAlign w:val="center"/>
          </w:tcPr>
          <w:p w:rsidR="008F0B3B" w:rsidRDefault="008F0B3B" w:rsidP="00B24610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2126" w:type="dxa"/>
            <w:tcBorders>
              <w:bottom w:val="thinThickLargeGap" w:sz="24" w:space="0" w:color="auto"/>
            </w:tcBorders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書名</w:t>
            </w:r>
          </w:p>
        </w:tc>
        <w:tc>
          <w:tcPr>
            <w:tcW w:w="2126" w:type="dxa"/>
            <w:tcBorders>
              <w:bottom w:val="thinThickLargeGap" w:sz="24" w:space="0" w:color="auto"/>
            </w:tcBorders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>
              <w:rPr>
                <w:rFonts w:ascii="Corbel" w:eastAsia="新細明體" w:hAnsi="Corbel" w:cs="新細明體" w:hint="eastAsia"/>
                <w:kern w:val="0"/>
                <w:sz w:val="22"/>
              </w:rPr>
              <w:t>作者</w:t>
            </w:r>
          </w:p>
        </w:tc>
        <w:tc>
          <w:tcPr>
            <w:tcW w:w="2126" w:type="dxa"/>
            <w:tcBorders>
              <w:bottom w:val="thinThickLargeGap" w:sz="24" w:space="0" w:color="auto"/>
            </w:tcBorders>
            <w:vAlign w:val="center"/>
          </w:tcPr>
          <w:p w:rsidR="008F0B3B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>
              <w:rPr>
                <w:rFonts w:ascii="Corbel" w:eastAsia="新細明體" w:hAnsi="Corbel" w:cs="新細明體" w:hint="eastAsia"/>
                <w:kern w:val="0"/>
                <w:sz w:val="22"/>
              </w:rPr>
              <w:t>出版社</w:t>
            </w:r>
          </w:p>
        </w:tc>
        <w:tc>
          <w:tcPr>
            <w:tcW w:w="2127" w:type="dxa"/>
            <w:tcBorders>
              <w:bottom w:val="thinThickLargeGap" w:sz="24" w:space="0" w:color="auto"/>
            </w:tcBorders>
            <w:vAlign w:val="center"/>
          </w:tcPr>
          <w:p w:rsidR="008F0B3B" w:rsidRDefault="008F0B3B" w:rsidP="00B24610">
            <w:pPr>
              <w:jc w:val="center"/>
            </w:pPr>
          </w:p>
        </w:tc>
      </w:tr>
      <w:tr w:rsidR="008F0B3B" w:rsidTr="00B24610">
        <w:tc>
          <w:tcPr>
            <w:tcW w:w="959" w:type="dxa"/>
            <w:tcBorders>
              <w:top w:val="thinThickLargeGap" w:sz="24" w:space="0" w:color="auto"/>
            </w:tcBorders>
            <w:vAlign w:val="center"/>
          </w:tcPr>
          <w:p w:rsidR="008F0B3B" w:rsidRDefault="008F0B3B" w:rsidP="00B24610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2126" w:type="dxa"/>
            <w:tcBorders>
              <w:top w:val="thinThickLargeGap" w:sz="24" w:space="0" w:color="auto"/>
            </w:tcBorders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大路：高速中國裡的低速人生</w:t>
            </w:r>
          </w:p>
        </w:tc>
        <w:tc>
          <w:tcPr>
            <w:tcW w:w="2126" w:type="dxa"/>
            <w:tcBorders>
              <w:top w:val="thinThickLargeGap" w:sz="24" w:space="0" w:color="auto"/>
            </w:tcBorders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proofErr w:type="gramStart"/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張贊波</w:t>
            </w:r>
            <w:proofErr w:type="gramEnd"/>
          </w:p>
        </w:tc>
        <w:tc>
          <w:tcPr>
            <w:tcW w:w="2126" w:type="dxa"/>
            <w:tcBorders>
              <w:top w:val="thinThickLargeGap" w:sz="24" w:space="0" w:color="auto"/>
            </w:tcBorders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讀書共和國</w:t>
            </w:r>
          </w:p>
        </w:tc>
        <w:tc>
          <w:tcPr>
            <w:tcW w:w="2127" w:type="dxa"/>
            <w:tcBorders>
              <w:top w:val="thinThickLargeGap" w:sz="24" w:space="0" w:color="auto"/>
            </w:tcBorders>
            <w:vAlign w:val="center"/>
          </w:tcPr>
          <w:p w:rsidR="008F0B3B" w:rsidRDefault="00160F2B" w:rsidP="00B2461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年度之書</w:t>
            </w:r>
          </w:p>
        </w:tc>
      </w:tr>
      <w:tr w:rsidR="008F0B3B" w:rsidTr="00B24610">
        <w:tc>
          <w:tcPr>
            <w:tcW w:w="959" w:type="dxa"/>
            <w:vAlign w:val="center"/>
          </w:tcPr>
          <w:p w:rsidR="008F0B3B" w:rsidRDefault="008F0B3B" w:rsidP="00B24610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四分之三的香港：行山</w:t>
            </w:r>
            <w:proofErr w:type="gramStart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‧</w:t>
            </w:r>
            <w:proofErr w:type="gramEnd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穿村</w:t>
            </w:r>
            <w:proofErr w:type="gramStart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‧</w:t>
            </w:r>
            <w:proofErr w:type="gramEnd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遇見風水林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proofErr w:type="gramStart"/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劉克襄</w:t>
            </w:r>
            <w:proofErr w:type="gramEnd"/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>
              <w:rPr>
                <w:rFonts w:ascii="Corbel" w:eastAsia="新細明體" w:hAnsi="Corbel" w:cs="新細明體"/>
                <w:kern w:val="0"/>
                <w:sz w:val="22"/>
              </w:rPr>
              <w:t>遠</w:t>
            </w:r>
            <w:r>
              <w:rPr>
                <w:rFonts w:ascii="Corbel" w:eastAsia="新細明體" w:hAnsi="Corbel" w:cs="新細明體" w:hint="eastAsia"/>
                <w:kern w:val="0"/>
                <w:sz w:val="22"/>
              </w:rPr>
              <w:t xml:space="preserve">　　</w:t>
            </w:r>
            <w:r>
              <w:rPr>
                <w:rFonts w:ascii="Corbel" w:eastAsia="新細明體" w:hAnsi="Corbel" w:cs="新細明體"/>
                <w:kern w:val="0"/>
                <w:sz w:val="22"/>
              </w:rPr>
              <w:t>流</w:t>
            </w:r>
          </w:p>
        </w:tc>
        <w:tc>
          <w:tcPr>
            <w:tcW w:w="2127" w:type="dxa"/>
            <w:vAlign w:val="center"/>
          </w:tcPr>
          <w:p w:rsidR="008F0B3B" w:rsidRDefault="00160F2B" w:rsidP="00B2461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年度之書</w:t>
            </w:r>
          </w:p>
        </w:tc>
      </w:tr>
      <w:tr w:rsidR="008F0B3B" w:rsidTr="00B24610">
        <w:tc>
          <w:tcPr>
            <w:tcW w:w="959" w:type="dxa"/>
            <w:vAlign w:val="center"/>
          </w:tcPr>
          <w:p w:rsidR="008F0B3B" w:rsidRDefault="008F0B3B" w:rsidP="00B24610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回家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顧玉玲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proofErr w:type="gramStart"/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印刻文學</w:t>
            </w:r>
            <w:proofErr w:type="gramEnd"/>
          </w:p>
        </w:tc>
        <w:tc>
          <w:tcPr>
            <w:tcW w:w="2127" w:type="dxa"/>
            <w:vAlign w:val="center"/>
          </w:tcPr>
          <w:p w:rsidR="008F0B3B" w:rsidRDefault="00160F2B" w:rsidP="00B2461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年度之書</w:t>
            </w:r>
          </w:p>
        </w:tc>
      </w:tr>
      <w:tr w:rsidR="008F0B3B" w:rsidTr="00B24610">
        <w:tc>
          <w:tcPr>
            <w:tcW w:w="959" w:type="dxa"/>
            <w:vAlign w:val="center"/>
          </w:tcPr>
          <w:p w:rsidR="008F0B3B" w:rsidRDefault="008F0B3B" w:rsidP="00B24610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房間Room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61Chi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大辣出版</w:t>
            </w:r>
          </w:p>
        </w:tc>
        <w:tc>
          <w:tcPr>
            <w:tcW w:w="2127" w:type="dxa"/>
            <w:vAlign w:val="center"/>
          </w:tcPr>
          <w:p w:rsidR="008F0B3B" w:rsidRDefault="008F0B3B" w:rsidP="00B2461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F0B3B" w:rsidTr="00B24610">
        <w:tc>
          <w:tcPr>
            <w:tcW w:w="959" w:type="dxa"/>
            <w:vAlign w:val="center"/>
          </w:tcPr>
          <w:p w:rsidR="008F0B3B" w:rsidRDefault="008F0B3B" w:rsidP="00B24610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少年臺灣史</w:t>
            </w:r>
          </w:p>
        </w:tc>
        <w:tc>
          <w:tcPr>
            <w:tcW w:w="2126" w:type="dxa"/>
            <w:vAlign w:val="center"/>
          </w:tcPr>
          <w:p w:rsidR="004E7F28" w:rsidRDefault="004E7F28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>
              <w:rPr>
                <w:rFonts w:ascii="Corbel" w:eastAsia="新細明體" w:hAnsi="Corbel" w:cs="新細明體"/>
                <w:kern w:val="0"/>
                <w:sz w:val="22"/>
              </w:rPr>
              <w:t>周婉</w:t>
            </w:r>
            <w:proofErr w:type="gramStart"/>
            <w:r>
              <w:rPr>
                <w:rFonts w:ascii="Corbel" w:eastAsia="新細明體" w:hAnsi="Corbel" w:cs="新細明體"/>
                <w:kern w:val="0"/>
                <w:sz w:val="22"/>
              </w:rPr>
              <w:t>窈著</w:t>
            </w:r>
            <w:proofErr w:type="gramEnd"/>
          </w:p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許書寧繪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>
              <w:rPr>
                <w:rFonts w:ascii="Corbel" w:eastAsia="新細明體" w:hAnsi="Corbel" w:cs="新細明體"/>
                <w:kern w:val="0"/>
                <w:sz w:val="22"/>
              </w:rPr>
              <w:t>玉山社</w:t>
            </w:r>
          </w:p>
        </w:tc>
        <w:tc>
          <w:tcPr>
            <w:tcW w:w="2127" w:type="dxa"/>
            <w:vAlign w:val="center"/>
          </w:tcPr>
          <w:p w:rsidR="008F0B3B" w:rsidRDefault="008F0B3B" w:rsidP="00B2461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F0B3B" w:rsidTr="00B24610">
        <w:tc>
          <w:tcPr>
            <w:tcW w:w="959" w:type="dxa"/>
            <w:vAlign w:val="center"/>
          </w:tcPr>
          <w:p w:rsidR="008F0B3B" w:rsidRDefault="008F0B3B" w:rsidP="00B24610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風土餐桌小旅行</w:t>
            </w:r>
            <w:proofErr w:type="gramStart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──</w:t>
            </w:r>
            <w:proofErr w:type="gramEnd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12個小地方的飲食人類學筆記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洪震宇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遠</w:t>
            </w:r>
            <w:r>
              <w:rPr>
                <w:rFonts w:ascii="Corbel" w:eastAsia="新細明體" w:hAnsi="Corbel" w:cs="新細明體" w:hint="eastAsia"/>
                <w:kern w:val="0"/>
                <w:sz w:val="22"/>
              </w:rPr>
              <w:t xml:space="preserve">　　</w:t>
            </w: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流</w:t>
            </w:r>
          </w:p>
        </w:tc>
        <w:tc>
          <w:tcPr>
            <w:tcW w:w="2127" w:type="dxa"/>
            <w:vAlign w:val="center"/>
          </w:tcPr>
          <w:p w:rsidR="008F0B3B" w:rsidRDefault="008F0B3B" w:rsidP="00B2461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F0B3B" w:rsidTr="00B24610">
        <w:tc>
          <w:tcPr>
            <w:tcW w:w="959" w:type="dxa"/>
            <w:vAlign w:val="center"/>
          </w:tcPr>
          <w:p w:rsidR="008F0B3B" w:rsidRDefault="008F0B3B" w:rsidP="00B24610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長歌行</w:t>
            </w:r>
            <w:proofErr w:type="gramEnd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過美麗島：寫給年輕的你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唐香燕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無限出版</w:t>
            </w:r>
          </w:p>
        </w:tc>
        <w:tc>
          <w:tcPr>
            <w:tcW w:w="2127" w:type="dxa"/>
            <w:vAlign w:val="center"/>
          </w:tcPr>
          <w:p w:rsidR="008F0B3B" w:rsidRDefault="008F0B3B" w:rsidP="00B2461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F0B3B" w:rsidTr="00B24610">
        <w:tc>
          <w:tcPr>
            <w:tcW w:w="959" w:type="dxa"/>
            <w:vAlign w:val="center"/>
          </w:tcPr>
          <w:p w:rsidR="008F0B3B" w:rsidRDefault="008F0B3B" w:rsidP="00B24610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proofErr w:type="gramStart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逐海而</w:t>
            </w:r>
            <w:proofErr w:type="gramEnd"/>
            <w:r w:rsidRPr="000F0566">
              <w:rPr>
                <w:rFonts w:ascii="新細明體" w:eastAsia="新細明體" w:hAnsi="新細明體" w:cs="新細明體" w:hint="eastAsia"/>
                <w:kern w:val="0"/>
                <w:sz w:val="22"/>
              </w:rPr>
              <w:t>居：陳冠華花東海岸小住宅設計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陳冠華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田園城市</w:t>
            </w:r>
          </w:p>
        </w:tc>
        <w:tc>
          <w:tcPr>
            <w:tcW w:w="2127" w:type="dxa"/>
            <w:vAlign w:val="center"/>
          </w:tcPr>
          <w:p w:rsidR="008F0B3B" w:rsidRDefault="008F0B3B" w:rsidP="00B2461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8F0B3B" w:rsidTr="00B24610">
        <w:tc>
          <w:tcPr>
            <w:tcW w:w="959" w:type="dxa"/>
            <w:vAlign w:val="center"/>
          </w:tcPr>
          <w:p w:rsidR="008F0B3B" w:rsidRDefault="008F0B3B" w:rsidP="00B2461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105</w:t>
            </w: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號公路：泰緬邊境故事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黃婷鈺</w:t>
            </w:r>
          </w:p>
        </w:tc>
        <w:tc>
          <w:tcPr>
            <w:tcW w:w="2126" w:type="dxa"/>
            <w:vAlign w:val="center"/>
          </w:tcPr>
          <w:p w:rsidR="008F0B3B" w:rsidRPr="000F0566" w:rsidRDefault="008F0B3B" w:rsidP="00B24610">
            <w:pPr>
              <w:widowControl/>
              <w:jc w:val="center"/>
              <w:rPr>
                <w:rFonts w:ascii="Corbel" w:eastAsia="新細明體" w:hAnsi="Corbel" w:cs="新細明體"/>
                <w:kern w:val="0"/>
                <w:sz w:val="22"/>
              </w:rPr>
            </w:pPr>
            <w:r w:rsidRPr="000F0566">
              <w:rPr>
                <w:rFonts w:ascii="Corbel" w:eastAsia="新細明體" w:hAnsi="Corbel" w:cs="新細明體"/>
                <w:kern w:val="0"/>
                <w:sz w:val="22"/>
              </w:rPr>
              <w:t>允晨文化</w:t>
            </w:r>
          </w:p>
        </w:tc>
        <w:tc>
          <w:tcPr>
            <w:tcW w:w="2127" w:type="dxa"/>
            <w:vAlign w:val="center"/>
          </w:tcPr>
          <w:p w:rsidR="008F0B3B" w:rsidRDefault="008F0B3B" w:rsidP="00B2461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</w:tbl>
    <w:p w:rsidR="007D0082" w:rsidRDefault="007D0082"/>
    <w:sectPr w:rsidR="007D0082" w:rsidSect="007D0082">
      <w:pgSz w:w="11906" w:h="16838"/>
      <w:pgMar w:top="567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E6" w:rsidRDefault="005349E6" w:rsidP="00FD4413">
      <w:r>
        <w:separator/>
      </w:r>
    </w:p>
  </w:endnote>
  <w:endnote w:type="continuationSeparator" w:id="0">
    <w:p w:rsidR="005349E6" w:rsidRDefault="005349E6" w:rsidP="00F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E6" w:rsidRDefault="005349E6" w:rsidP="00FD4413">
      <w:r>
        <w:separator/>
      </w:r>
    </w:p>
  </w:footnote>
  <w:footnote w:type="continuationSeparator" w:id="0">
    <w:p w:rsidR="005349E6" w:rsidRDefault="005349E6" w:rsidP="00FD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82"/>
    <w:rsid w:val="00160F2B"/>
    <w:rsid w:val="003A5282"/>
    <w:rsid w:val="003D2205"/>
    <w:rsid w:val="004C008C"/>
    <w:rsid w:val="004E7F28"/>
    <w:rsid w:val="005349E6"/>
    <w:rsid w:val="005B1C5E"/>
    <w:rsid w:val="00734686"/>
    <w:rsid w:val="0078433E"/>
    <w:rsid w:val="007D0082"/>
    <w:rsid w:val="008227A8"/>
    <w:rsid w:val="008F0B3B"/>
    <w:rsid w:val="00A62417"/>
    <w:rsid w:val="00AC65A7"/>
    <w:rsid w:val="00B24610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44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4413"/>
    <w:rPr>
      <w:sz w:val="20"/>
      <w:szCs w:val="20"/>
    </w:rPr>
  </w:style>
  <w:style w:type="character" w:customStyle="1" w:styleId="apple-converted-space">
    <w:name w:val="apple-converted-space"/>
    <w:basedOn w:val="a0"/>
    <w:rsid w:val="00AC65A7"/>
  </w:style>
  <w:style w:type="character" w:styleId="a8">
    <w:name w:val="Hyperlink"/>
    <w:basedOn w:val="a0"/>
    <w:uiPriority w:val="99"/>
    <w:unhideWhenUsed/>
    <w:rsid w:val="00AC6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44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4413"/>
    <w:rPr>
      <w:sz w:val="20"/>
      <w:szCs w:val="20"/>
    </w:rPr>
  </w:style>
  <w:style w:type="character" w:customStyle="1" w:styleId="apple-converted-space">
    <w:name w:val="apple-converted-space"/>
    <w:basedOn w:val="a0"/>
    <w:rsid w:val="00AC65A7"/>
  </w:style>
  <w:style w:type="character" w:styleId="a8">
    <w:name w:val="Hyperlink"/>
    <w:basedOn w:val="a0"/>
    <w:uiPriority w:val="99"/>
    <w:unhideWhenUsed/>
    <w:rsid w:val="00AC6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today.net/news/20150115/45208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A20B-F9BA-428D-A2DD-F30605C1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Company>taipei public library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</dc:creator>
  <cp:keywords/>
  <dc:description/>
  <cp:lastModifiedBy>circ</cp:lastModifiedBy>
  <cp:revision>9</cp:revision>
  <dcterms:created xsi:type="dcterms:W3CDTF">2015-02-03T08:40:00Z</dcterms:created>
  <dcterms:modified xsi:type="dcterms:W3CDTF">2016-01-19T01:53:00Z</dcterms:modified>
</cp:coreProperties>
</file>