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5C" w:rsidRDefault="008F4518" w:rsidP="0017530B">
      <w:pPr>
        <w:pStyle w:val="1"/>
        <w:ind w:leftChars="322" w:left="708" w:right="1171"/>
      </w:pPr>
      <w:r>
        <w:rPr>
          <w:rFonts w:hint="eastAsia"/>
        </w:rPr>
        <w:t>論文</w:t>
      </w:r>
      <w:r w:rsidR="00E35B04">
        <w:t>電子檔</w:t>
      </w:r>
      <w:r w:rsidR="005F7DC0">
        <w:rPr>
          <w:rFonts w:hint="eastAsia"/>
        </w:rPr>
        <w:t>上傳</w:t>
      </w:r>
      <w:r w:rsidR="00E35B04">
        <w:t>審核檢核表</w:t>
      </w:r>
    </w:p>
    <w:p w:rsidR="00B9652A" w:rsidRDefault="00672266" w:rsidP="00672266">
      <w:pPr>
        <w:pStyle w:val="1"/>
        <w:ind w:left="0" w:right="144"/>
        <w:jc w:val="right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數位組修訂</w:t>
      </w:r>
    </w:p>
    <w:p w:rsidR="00416EC7" w:rsidRDefault="00416EC7" w:rsidP="00672266">
      <w:pPr>
        <w:pStyle w:val="1"/>
        <w:ind w:left="0" w:right="144"/>
        <w:jc w:val="right"/>
        <w:rPr>
          <w:b w:val="0"/>
          <w:sz w:val="24"/>
          <w:szCs w:val="24"/>
        </w:rPr>
      </w:pPr>
      <w:r w:rsidRPr="00672266">
        <w:rPr>
          <w:rFonts w:hint="eastAsia"/>
          <w:b w:val="0"/>
          <w:sz w:val="24"/>
          <w:szCs w:val="24"/>
        </w:rPr>
        <w:t>2020</w:t>
      </w:r>
      <w:r>
        <w:rPr>
          <w:rFonts w:hint="eastAsia"/>
          <w:b w:val="0"/>
          <w:sz w:val="24"/>
          <w:szCs w:val="24"/>
        </w:rPr>
        <w:t>/</w:t>
      </w:r>
      <w:r w:rsidRPr="00672266">
        <w:rPr>
          <w:rFonts w:hint="eastAsia"/>
          <w:b w:val="0"/>
          <w:sz w:val="24"/>
          <w:szCs w:val="24"/>
        </w:rPr>
        <w:t>0</w:t>
      </w:r>
      <w:r>
        <w:rPr>
          <w:rFonts w:hint="eastAsia"/>
          <w:b w:val="0"/>
          <w:sz w:val="24"/>
          <w:szCs w:val="24"/>
        </w:rPr>
        <w:t>5/15</w:t>
      </w:r>
    </w:p>
    <w:p w:rsidR="00B9652A" w:rsidRPr="00B9652A" w:rsidRDefault="00B9652A" w:rsidP="00B9652A">
      <w:pPr>
        <w:pStyle w:val="1"/>
        <w:wordWrap w:val="0"/>
        <w:ind w:left="0" w:right="91"/>
        <w:jc w:val="right"/>
        <w:rPr>
          <w:b w:val="0"/>
        </w:rPr>
      </w:pPr>
      <w:r>
        <w:rPr>
          <w:rFonts w:hint="eastAsia"/>
          <w:sz w:val="27"/>
        </w:rPr>
        <w:t xml:space="preserve">     </w:t>
      </w:r>
    </w:p>
    <w:p w:rsidR="004A085C" w:rsidRDefault="00E35B04" w:rsidP="00B9652A">
      <w:pPr>
        <w:tabs>
          <w:tab w:val="left" w:pos="7721"/>
        </w:tabs>
        <w:spacing w:before="100"/>
        <w:ind w:left="100"/>
        <w:rPr>
          <w:sz w:val="27"/>
        </w:rPr>
      </w:pPr>
      <w:r>
        <w:rPr>
          <w:sz w:val="27"/>
        </w:rPr>
        <w:t>一、</w:t>
      </w:r>
      <w:r>
        <w:rPr>
          <w:spacing w:val="-76"/>
          <w:sz w:val="27"/>
        </w:rPr>
        <w:t xml:space="preserve"> </w:t>
      </w:r>
      <w:r>
        <w:rPr>
          <w:b/>
          <w:sz w:val="27"/>
        </w:rPr>
        <w:t>全文</w:t>
      </w:r>
      <w:r>
        <w:rPr>
          <w:b/>
          <w:spacing w:val="-3"/>
          <w:sz w:val="27"/>
        </w:rPr>
        <w:t>電</w:t>
      </w:r>
      <w:r>
        <w:rPr>
          <w:b/>
          <w:sz w:val="27"/>
        </w:rPr>
        <w:t>子檔</w:t>
      </w:r>
      <w:r w:rsidR="00B9652A">
        <w:rPr>
          <w:rFonts w:hint="eastAsia"/>
          <w:b/>
          <w:sz w:val="27"/>
        </w:rPr>
        <w:t xml:space="preserve">                                  </w:t>
      </w:r>
      <w:r w:rsidR="00416EC7" w:rsidRPr="00B9652A">
        <w:rPr>
          <w:sz w:val="27"/>
        </w:rPr>
        <w:t>檢核項</w:t>
      </w:r>
      <w:r w:rsidR="00416EC7" w:rsidRPr="00B9652A">
        <w:rPr>
          <w:spacing w:val="-3"/>
          <w:sz w:val="27"/>
        </w:rPr>
        <w:t>目</w:t>
      </w:r>
      <w:r w:rsidR="00416EC7" w:rsidRPr="00B9652A">
        <w:rPr>
          <w:sz w:val="27"/>
        </w:rPr>
        <w:t>（</w:t>
      </w:r>
      <w:r w:rsidR="00416EC7" w:rsidRPr="00B9652A">
        <w:rPr>
          <w:spacing w:val="-3"/>
          <w:sz w:val="27"/>
        </w:rPr>
        <w:t>完</w:t>
      </w:r>
      <w:r w:rsidR="00416EC7" w:rsidRPr="00B9652A">
        <w:rPr>
          <w:sz w:val="27"/>
        </w:rPr>
        <w:t>成</w:t>
      </w:r>
      <w:r w:rsidR="00416EC7" w:rsidRPr="00B9652A">
        <w:rPr>
          <w:spacing w:val="-3"/>
          <w:sz w:val="27"/>
        </w:rPr>
        <w:t>請</w:t>
      </w:r>
      <w:r w:rsidR="00416EC7" w:rsidRPr="00B9652A">
        <w:rPr>
          <w:sz w:val="27"/>
        </w:rPr>
        <w:t>打勾）</w:t>
      </w:r>
    </w:p>
    <w:p w:rsidR="004A085C" w:rsidRDefault="00BE4FEC">
      <w:pPr>
        <w:pStyle w:val="a3"/>
        <w:spacing w:before="4"/>
        <w:ind w:left="0" w:firstLine="0"/>
        <w:rPr>
          <w:sz w:val="8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109220</wp:posOffset>
                </wp:positionV>
                <wp:extent cx="664591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96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12ED7CA" id="Freeform 5" o:spid="_x0000_s1026" style="position:absolute;margin-left:36pt;margin-top:8.6pt;width:523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" path="m,l10466,e" filled="f" strokeweight="1.5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4A085C" w:rsidRDefault="004A085C">
      <w:pPr>
        <w:pStyle w:val="a3"/>
        <w:spacing w:before="2"/>
        <w:ind w:left="0" w:firstLine="0"/>
        <w:rPr>
          <w:sz w:val="5"/>
        </w:rPr>
      </w:pPr>
    </w:p>
    <w:p w:rsidR="004A085C" w:rsidRDefault="00E35B04">
      <w:pPr>
        <w:pStyle w:val="a4"/>
        <w:numPr>
          <w:ilvl w:val="0"/>
          <w:numId w:val="1"/>
        </w:numPr>
        <w:tabs>
          <w:tab w:val="left" w:pos="304"/>
        </w:tabs>
        <w:spacing w:before="74" w:line="256" w:lineRule="auto"/>
        <w:ind w:right="118" w:hanging="481"/>
        <w:rPr>
          <w:sz w:val="24"/>
        </w:rPr>
      </w:pPr>
      <w:r>
        <w:rPr>
          <w:rFonts w:ascii="Times New Roman" w:eastAsia="Times New Roman" w:hAnsi="Times New Roman"/>
          <w:sz w:val="24"/>
        </w:rPr>
        <w:t xml:space="preserve">1.  </w:t>
      </w:r>
      <w:r>
        <w:rPr>
          <w:spacing w:val="-18"/>
          <w:sz w:val="24"/>
        </w:rPr>
        <w:t>檔案內容順序：</w:t>
      </w:r>
      <w:r>
        <w:rPr>
          <w:spacing w:val="-1"/>
          <w:sz w:val="24"/>
        </w:rPr>
        <w:t>（</w:t>
      </w:r>
      <w:r>
        <w:rPr>
          <w:rFonts w:ascii="Times New Roman" w:eastAsia="Times New Roman" w:hAnsi="Times New Roman"/>
          <w:sz w:val="24"/>
        </w:rPr>
        <w:t>1</w:t>
      </w:r>
      <w:r>
        <w:rPr>
          <w:sz w:val="24"/>
        </w:rPr>
        <w:t>）題名頁（</w:t>
      </w:r>
      <w:r>
        <w:rPr>
          <w:rFonts w:ascii="Times New Roman" w:eastAsia="Times New Roman" w:hAnsi="Times New Roman"/>
          <w:sz w:val="24"/>
        </w:rPr>
        <w:t>2</w:t>
      </w:r>
      <w:r>
        <w:rPr>
          <w:sz w:val="24"/>
        </w:rPr>
        <w:t>）</w:t>
      </w:r>
      <w:proofErr w:type="gramStart"/>
      <w:r>
        <w:rPr>
          <w:sz w:val="24"/>
        </w:rPr>
        <w:t>謝辭</w:t>
      </w:r>
      <w:proofErr w:type="gramEnd"/>
      <w:r>
        <w:rPr>
          <w:sz w:val="24"/>
        </w:rPr>
        <w:t>（格式不拘、個人自行決定是否放置</w:t>
      </w:r>
      <w:r>
        <w:rPr>
          <w:spacing w:val="-120"/>
          <w:sz w:val="24"/>
        </w:rPr>
        <w:t>）</w:t>
      </w:r>
      <w:r>
        <w:rPr>
          <w:spacing w:val="1"/>
          <w:sz w:val="24"/>
        </w:rPr>
        <w:t>（</w:t>
      </w:r>
      <w:r>
        <w:rPr>
          <w:rFonts w:ascii="Times New Roman" w:eastAsia="Times New Roman" w:hAnsi="Times New Roman"/>
          <w:sz w:val="24"/>
        </w:rPr>
        <w:t>3</w:t>
      </w:r>
      <w:r>
        <w:rPr>
          <w:sz w:val="24"/>
        </w:rPr>
        <w:t>）中文提要</w:t>
      </w:r>
      <w:r>
        <w:rPr>
          <w:spacing w:val="-5"/>
          <w:sz w:val="24"/>
        </w:rPr>
        <w:t>（</w:t>
      </w:r>
      <w:r>
        <w:rPr>
          <w:rFonts w:ascii="Times New Roman" w:eastAsia="Times New Roman" w:hAnsi="Times New Roman"/>
          <w:spacing w:val="-5"/>
          <w:sz w:val="24"/>
        </w:rPr>
        <w:t>4</w:t>
      </w:r>
      <w:r>
        <w:rPr>
          <w:spacing w:val="-5"/>
          <w:sz w:val="24"/>
        </w:rPr>
        <w:t>）</w:t>
      </w:r>
      <w:r>
        <w:rPr>
          <w:spacing w:val="-2"/>
          <w:sz w:val="24"/>
        </w:rPr>
        <w:t>英文提要</w:t>
      </w:r>
      <w:r>
        <w:rPr>
          <w:spacing w:val="-1"/>
          <w:sz w:val="24"/>
        </w:rPr>
        <w:t>（</w:t>
      </w:r>
      <w:r>
        <w:rPr>
          <w:rFonts w:ascii="Times New Roman" w:eastAsia="Times New Roman" w:hAnsi="Times New Roman"/>
          <w:sz w:val="24"/>
        </w:rPr>
        <w:t>5</w:t>
      </w:r>
      <w:r>
        <w:rPr>
          <w:spacing w:val="-8"/>
          <w:sz w:val="24"/>
        </w:rPr>
        <w:t>）</w:t>
      </w:r>
      <w:r>
        <w:rPr>
          <w:spacing w:val="-2"/>
          <w:sz w:val="24"/>
        </w:rPr>
        <w:t>第三語言提要</w:t>
      </w:r>
      <w:r>
        <w:rPr>
          <w:sz w:val="24"/>
        </w:rPr>
        <w:t>（</w:t>
      </w:r>
      <w:r>
        <w:rPr>
          <w:rFonts w:ascii="Times New Roman" w:eastAsia="Times New Roman" w:hAnsi="Times New Roman"/>
          <w:sz w:val="24"/>
        </w:rPr>
        <w:t>6</w:t>
      </w:r>
      <w:r>
        <w:rPr>
          <w:spacing w:val="-8"/>
          <w:sz w:val="24"/>
        </w:rPr>
        <w:t>）</w:t>
      </w:r>
      <w:r>
        <w:rPr>
          <w:spacing w:val="-3"/>
          <w:sz w:val="24"/>
        </w:rPr>
        <w:t>目錄頁（章節及圖、表目錄</w:t>
      </w:r>
      <w:r>
        <w:rPr>
          <w:spacing w:val="-128"/>
          <w:sz w:val="24"/>
        </w:rPr>
        <w:t>）</w:t>
      </w:r>
      <w:r>
        <w:rPr>
          <w:spacing w:val="1"/>
          <w:sz w:val="24"/>
        </w:rPr>
        <w:t>（</w:t>
      </w:r>
      <w:r>
        <w:rPr>
          <w:rFonts w:ascii="Times New Roman" w:eastAsia="Times New Roman" w:hAnsi="Times New Roman"/>
          <w:spacing w:val="2"/>
          <w:sz w:val="24"/>
        </w:rPr>
        <w:t>7</w:t>
      </w:r>
      <w:r>
        <w:rPr>
          <w:spacing w:val="-8"/>
          <w:sz w:val="24"/>
        </w:rPr>
        <w:t>）</w:t>
      </w:r>
      <w:r>
        <w:rPr>
          <w:spacing w:val="-4"/>
          <w:sz w:val="24"/>
        </w:rPr>
        <w:t>正文</w:t>
      </w:r>
      <w:r>
        <w:rPr>
          <w:sz w:val="24"/>
        </w:rPr>
        <w:t>（</w:t>
      </w:r>
      <w:r>
        <w:rPr>
          <w:rFonts w:ascii="Times New Roman" w:eastAsia="Times New Roman" w:hAnsi="Times New Roman"/>
          <w:sz w:val="24"/>
        </w:rPr>
        <w:t>8</w:t>
      </w:r>
      <w:r>
        <w:rPr>
          <w:spacing w:val="-8"/>
          <w:sz w:val="24"/>
        </w:rPr>
        <w:t>）</w:t>
      </w:r>
      <w:r>
        <w:rPr>
          <w:spacing w:val="-3"/>
          <w:sz w:val="24"/>
        </w:rPr>
        <w:t>參考文獻</w:t>
      </w:r>
      <w:r>
        <w:rPr>
          <w:sz w:val="24"/>
        </w:rPr>
        <w:t>（</w:t>
      </w:r>
      <w:r>
        <w:rPr>
          <w:rFonts w:ascii="Times New Roman" w:eastAsia="Times New Roman" w:hAnsi="Times New Roman"/>
          <w:sz w:val="24"/>
        </w:rPr>
        <w:t>9</w:t>
      </w:r>
      <w:r>
        <w:rPr>
          <w:spacing w:val="-8"/>
          <w:sz w:val="24"/>
        </w:rPr>
        <w:t>）附</w:t>
      </w:r>
      <w:r>
        <w:rPr>
          <w:sz w:val="24"/>
        </w:rPr>
        <w:t>件、附錄。</w:t>
      </w:r>
    </w:p>
    <w:p w:rsidR="004A085C" w:rsidRDefault="00E35B04" w:rsidP="00B9652A">
      <w:pPr>
        <w:pStyle w:val="a4"/>
        <w:numPr>
          <w:ilvl w:val="0"/>
          <w:numId w:val="1"/>
        </w:numPr>
        <w:tabs>
          <w:tab w:val="left" w:pos="304"/>
        </w:tabs>
        <w:spacing w:before="3"/>
        <w:ind w:left="578" w:rightChars="21" w:right="46" w:hanging="482"/>
        <w:rPr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>
        <w:rPr>
          <w:sz w:val="24"/>
        </w:rPr>
        <w:t>要有淡江大學浮水印</w:t>
      </w:r>
      <w:r>
        <w:rPr>
          <w:rFonts w:ascii="Times New Roman" w:eastAsia="Times New Roman" w:hAnsi="Times New Roman"/>
          <w:sz w:val="24"/>
        </w:rPr>
        <w:t>(</w:t>
      </w:r>
      <w:r>
        <w:rPr>
          <w:sz w:val="24"/>
        </w:rPr>
        <w:t>不包括論文封面頁</w:t>
      </w:r>
      <w:r>
        <w:rPr>
          <w:rFonts w:ascii="Times New Roman" w:eastAsia="Times New Roman" w:hAnsi="Times New Roman"/>
          <w:sz w:val="24"/>
        </w:rPr>
        <w:t>)</w:t>
      </w:r>
      <w:r>
        <w:rPr>
          <w:sz w:val="24"/>
        </w:rPr>
        <w:t>，置中於頁面正中央，尺寸約為直徑６</w:t>
      </w:r>
      <w:r>
        <w:rPr>
          <w:rFonts w:ascii="Times New Roman" w:eastAsia="Times New Roman" w:hAnsi="Times New Roman"/>
          <w:sz w:val="24"/>
        </w:rPr>
        <w:t>.</w:t>
      </w:r>
      <w:r>
        <w:rPr>
          <w:sz w:val="24"/>
        </w:rPr>
        <w:t>５公分。</w:t>
      </w:r>
    </w:p>
    <w:p w:rsidR="004A085C" w:rsidRDefault="00E35B04" w:rsidP="00B9652A">
      <w:pPr>
        <w:pStyle w:val="a4"/>
        <w:numPr>
          <w:ilvl w:val="0"/>
          <w:numId w:val="1"/>
        </w:numPr>
        <w:tabs>
          <w:tab w:val="left" w:pos="304"/>
        </w:tabs>
        <w:ind w:left="578" w:rightChars="21" w:right="46" w:hanging="482"/>
        <w:rPr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Times New Roman" w:eastAsia="Times New Roman" w:hAnsi="Times New Roman"/>
          <w:spacing w:val="59"/>
          <w:sz w:val="24"/>
        </w:rPr>
        <w:t xml:space="preserve"> </w:t>
      </w:r>
      <w:r>
        <w:rPr>
          <w:spacing w:val="-12"/>
          <w:sz w:val="24"/>
        </w:rPr>
        <w:t xml:space="preserve">論文電子檔案需加密碼保全，設定值為「禁止複製內容」、「高解析度列印品質」的 </w:t>
      </w:r>
      <w:r>
        <w:rPr>
          <w:rFonts w:ascii="Times New Roman" w:eastAsia="Times New Roman" w:hAnsi="Times New Roman"/>
          <w:sz w:val="24"/>
        </w:rPr>
        <w:t xml:space="preserve">PDF  </w:t>
      </w:r>
      <w:r>
        <w:rPr>
          <w:sz w:val="24"/>
        </w:rPr>
        <w:t>檔。</w:t>
      </w:r>
    </w:p>
    <w:p w:rsidR="00B9652A" w:rsidRDefault="00B9652A" w:rsidP="00B9652A">
      <w:pPr>
        <w:tabs>
          <w:tab w:val="left" w:pos="304"/>
        </w:tabs>
        <w:rPr>
          <w:sz w:val="24"/>
        </w:rPr>
      </w:pPr>
    </w:p>
    <w:p w:rsidR="00B9652A" w:rsidRPr="00B9652A" w:rsidRDefault="00B9652A" w:rsidP="00B9652A">
      <w:pPr>
        <w:tabs>
          <w:tab w:val="left" w:pos="304"/>
        </w:tabs>
        <w:rPr>
          <w:sz w:val="24"/>
        </w:rPr>
      </w:pPr>
    </w:p>
    <w:p w:rsidR="004A085C" w:rsidRDefault="00E35B04">
      <w:pPr>
        <w:pStyle w:val="2"/>
        <w:spacing w:before="4" w:line="240" w:lineRule="auto"/>
      </w:pPr>
      <w:r>
        <w:t>二、 淡江大學電子學位論文服務系統：</w:t>
      </w:r>
    </w:p>
    <w:p w:rsidR="004A085C" w:rsidRDefault="00BE4FEC">
      <w:pPr>
        <w:pStyle w:val="a3"/>
        <w:spacing w:before="5"/>
        <w:ind w:left="0" w:firstLine="0"/>
        <w:rPr>
          <w:b/>
          <w:sz w:val="8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109220</wp:posOffset>
                </wp:positionV>
                <wp:extent cx="664591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96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404F0DF" id="Freeform 4" o:spid="_x0000_s1026" style="position:absolute;margin-left:36pt;margin-top:8.6pt;width:523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" path="m,l10466,e" filled="f" strokeweight="1.5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4A085C" w:rsidRDefault="004A085C">
      <w:pPr>
        <w:pStyle w:val="a3"/>
        <w:spacing w:before="3"/>
        <w:ind w:left="0" w:firstLine="0"/>
        <w:rPr>
          <w:b/>
          <w:sz w:val="5"/>
        </w:rPr>
      </w:pPr>
    </w:p>
    <w:p w:rsidR="004A085C" w:rsidRDefault="00E35B04">
      <w:pPr>
        <w:pStyle w:val="a4"/>
        <w:numPr>
          <w:ilvl w:val="0"/>
          <w:numId w:val="1"/>
        </w:numPr>
        <w:tabs>
          <w:tab w:val="left" w:pos="304"/>
        </w:tabs>
        <w:spacing w:before="74"/>
        <w:ind w:left="304"/>
        <w:rPr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>
        <w:rPr>
          <w:sz w:val="24"/>
        </w:rPr>
        <w:t>【論文中、英文名稱】必須與「考試委員簽名單」審議通過的題目一致。</w:t>
      </w:r>
    </w:p>
    <w:p w:rsidR="004A085C" w:rsidRDefault="00E35B04">
      <w:pPr>
        <w:pStyle w:val="a4"/>
        <w:numPr>
          <w:ilvl w:val="0"/>
          <w:numId w:val="1"/>
        </w:numPr>
        <w:tabs>
          <w:tab w:val="left" w:pos="304"/>
        </w:tabs>
        <w:ind w:left="304"/>
        <w:rPr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>
        <w:rPr>
          <w:spacing w:val="-24"/>
          <w:sz w:val="24"/>
        </w:rPr>
        <w:t>【畢業學年度】、【學期】、【出版年】符合該年度畢業資格。</w:t>
      </w:r>
    </w:p>
    <w:p w:rsidR="004A085C" w:rsidRDefault="00E35B04">
      <w:pPr>
        <w:pStyle w:val="a4"/>
        <w:numPr>
          <w:ilvl w:val="0"/>
          <w:numId w:val="1"/>
        </w:numPr>
        <w:tabs>
          <w:tab w:val="left" w:pos="304"/>
        </w:tabs>
        <w:ind w:left="304"/>
        <w:rPr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Times New Roman" w:eastAsia="Times New Roman" w:hAnsi="Times New Roman"/>
          <w:spacing w:val="59"/>
          <w:sz w:val="24"/>
        </w:rPr>
        <w:t xml:space="preserve"> </w:t>
      </w:r>
      <w:r>
        <w:rPr>
          <w:spacing w:val="-16"/>
          <w:sz w:val="24"/>
        </w:rPr>
        <w:t xml:space="preserve">【英文姓名】先輸入「名」，再輸入「姓」，如： </w:t>
      </w:r>
      <w:r>
        <w:rPr>
          <w:rFonts w:ascii="Times New Roman" w:eastAsia="Times New Roman" w:hAnsi="Times New Roman"/>
          <w:spacing w:val="-3"/>
          <w:sz w:val="24"/>
        </w:rPr>
        <w:t>Ming-Wen</w:t>
      </w:r>
      <w:r>
        <w:rPr>
          <w:rFonts w:ascii="Times New Roman" w:eastAsia="Times New Roman" w:hAnsi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Li</w:t>
      </w:r>
      <w:r>
        <w:rPr>
          <w:sz w:val="24"/>
        </w:rPr>
        <w:t>。</w:t>
      </w:r>
    </w:p>
    <w:p w:rsidR="004A085C" w:rsidRDefault="00E35B04">
      <w:pPr>
        <w:pStyle w:val="a4"/>
        <w:numPr>
          <w:ilvl w:val="0"/>
          <w:numId w:val="1"/>
        </w:numPr>
        <w:tabs>
          <w:tab w:val="left" w:pos="304"/>
        </w:tabs>
        <w:spacing w:before="25"/>
        <w:ind w:left="304"/>
        <w:rPr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>
        <w:rPr>
          <w:spacing w:val="-7"/>
          <w:sz w:val="24"/>
        </w:rPr>
        <w:t>【語言別】與全文電子</w:t>
      </w:r>
      <w:proofErr w:type="gramStart"/>
      <w:r>
        <w:rPr>
          <w:spacing w:val="-7"/>
          <w:sz w:val="24"/>
        </w:rPr>
        <w:t>檔</w:t>
      </w:r>
      <w:proofErr w:type="gramEnd"/>
      <w:r>
        <w:rPr>
          <w:spacing w:val="-7"/>
          <w:sz w:val="24"/>
        </w:rPr>
        <w:t>內文之語言相同，「正文」有雙語撰寫者請填寫第二語言別。</w:t>
      </w:r>
    </w:p>
    <w:p w:rsidR="004A085C" w:rsidRDefault="00E35B04">
      <w:pPr>
        <w:pStyle w:val="a4"/>
        <w:numPr>
          <w:ilvl w:val="0"/>
          <w:numId w:val="1"/>
        </w:numPr>
        <w:tabs>
          <w:tab w:val="left" w:pos="304"/>
        </w:tabs>
        <w:ind w:left="304"/>
        <w:rPr>
          <w:sz w:val="24"/>
        </w:rPr>
      </w:pPr>
      <w:r>
        <w:rPr>
          <w:rFonts w:ascii="Times New Roman" w:eastAsia="Times New Roman" w:hAnsi="Times New Roman"/>
          <w:sz w:val="24"/>
        </w:rPr>
        <w:t xml:space="preserve">5. </w:t>
      </w:r>
      <w:r>
        <w:rPr>
          <w:sz w:val="24"/>
        </w:rPr>
        <w:t>【論文頁數】從正文開始</w:t>
      </w:r>
      <w:proofErr w:type="gramStart"/>
      <w:r>
        <w:rPr>
          <w:sz w:val="24"/>
        </w:rPr>
        <w:t>採</w:t>
      </w:r>
      <w:proofErr w:type="gramEnd"/>
      <w:r>
        <w:rPr>
          <w:sz w:val="24"/>
        </w:rPr>
        <w:t>「阿拉伯數字」編排至最後一頁的頁數。</w:t>
      </w:r>
    </w:p>
    <w:p w:rsidR="004A085C" w:rsidRDefault="00E35B04">
      <w:pPr>
        <w:pStyle w:val="a4"/>
        <w:numPr>
          <w:ilvl w:val="0"/>
          <w:numId w:val="1"/>
        </w:numPr>
        <w:tabs>
          <w:tab w:val="left" w:pos="304"/>
        </w:tabs>
        <w:spacing w:before="25" w:line="261" w:lineRule="auto"/>
        <w:ind w:left="729" w:right="239" w:hanging="630"/>
        <w:rPr>
          <w:sz w:val="24"/>
        </w:rPr>
      </w:pPr>
      <w:r>
        <w:rPr>
          <w:rFonts w:ascii="Times New Roman" w:eastAsia="Times New Roman" w:hAnsi="Times New Roman"/>
          <w:sz w:val="24"/>
        </w:rPr>
        <w:t xml:space="preserve">6. </w:t>
      </w:r>
      <w:r>
        <w:rPr>
          <w:spacing w:val="-1"/>
          <w:sz w:val="24"/>
        </w:rPr>
        <w:t>【中、英文關鍵字】之間以半形分號「;」為區隔，前後不能有空格，在網頁上呈現一行一個關</w:t>
      </w:r>
      <w:r>
        <w:rPr>
          <w:sz w:val="24"/>
        </w:rPr>
        <w:t>鍵字的畫面。</w:t>
      </w:r>
    </w:p>
    <w:p w:rsidR="004A085C" w:rsidRDefault="00E35B04">
      <w:pPr>
        <w:pStyle w:val="a4"/>
        <w:numPr>
          <w:ilvl w:val="0"/>
          <w:numId w:val="1"/>
        </w:numPr>
        <w:tabs>
          <w:tab w:val="left" w:pos="304"/>
        </w:tabs>
        <w:spacing w:before="0" w:line="334" w:lineRule="exact"/>
        <w:ind w:left="304"/>
        <w:rPr>
          <w:sz w:val="24"/>
        </w:rPr>
      </w:pPr>
      <w:r>
        <w:rPr>
          <w:rFonts w:ascii="Times New Roman" w:eastAsia="Times New Roman" w:hAnsi="Times New Roman"/>
          <w:sz w:val="24"/>
        </w:rPr>
        <w:t xml:space="preserve">7. </w:t>
      </w:r>
      <w:r>
        <w:rPr>
          <w:sz w:val="24"/>
        </w:rPr>
        <w:t>【目錄】包含：每一章節目錄、圖、表目錄，且頁碼要對應正文頁碼。</w:t>
      </w:r>
    </w:p>
    <w:p w:rsidR="004A085C" w:rsidRDefault="00E35B04">
      <w:pPr>
        <w:pStyle w:val="a4"/>
        <w:numPr>
          <w:ilvl w:val="0"/>
          <w:numId w:val="1"/>
        </w:numPr>
        <w:tabs>
          <w:tab w:val="left" w:pos="304"/>
        </w:tabs>
        <w:ind w:left="304"/>
        <w:rPr>
          <w:sz w:val="24"/>
        </w:rPr>
      </w:pPr>
      <w:r>
        <w:rPr>
          <w:rFonts w:ascii="Times New Roman" w:eastAsia="Times New Roman" w:hAnsi="Times New Roman"/>
          <w:sz w:val="24"/>
        </w:rPr>
        <w:t xml:space="preserve">8. </w:t>
      </w:r>
      <w:r>
        <w:rPr>
          <w:spacing w:val="-6"/>
          <w:sz w:val="24"/>
        </w:rPr>
        <w:t xml:space="preserve">上傳已加密碼保全的 </w:t>
      </w:r>
      <w:r>
        <w:rPr>
          <w:rFonts w:ascii="Times New Roman" w:eastAsia="Times New Roman" w:hAnsi="Times New Roman"/>
          <w:sz w:val="24"/>
        </w:rPr>
        <w:t>PDF</w:t>
      </w:r>
      <w:r>
        <w:rPr>
          <w:rFonts w:ascii="Times New Roman" w:eastAsia="Times New Roman" w:hAnsi="Times New Roman"/>
          <w:spacing w:val="58"/>
          <w:sz w:val="24"/>
        </w:rPr>
        <w:t xml:space="preserve"> </w:t>
      </w:r>
      <w:r>
        <w:rPr>
          <w:spacing w:val="-19"/>
          <w:sz w:val="24"/>
        </w:rPr>
        <w:t>檔，權限設定值為「禁止複製內容」、「高解析度列印品質」。</w:t>
      </w:r>
    </w:p>
    <w:p w:rsidR="004A085C" w:rsidRDefault="00E35B04">
      <w:pPr>
        <w:pStyle w:val="a4"/>
        <w:numPr>
          <w:ilvl w:val="0"/>
          <w:numId w:val="1"/>
        </w:numPr>
        <w:tabs>
          <w:tab w:val="left" w:pos="304"/>
        </w:tabs>
        <w:spacing w:before="25" w:line="256" w:lineRule="auto"/>
        <w:ind w:right="238" w:hanging="481"/>
        <w:rPr>
          <w:sz w:val="24"/>
        </w:rPr>
      </w:pPr>
      <w:r>
        <w:rPr>
          <w:rFonts w:ascii="Times New Roman" w:eastAsia="Times New Roman" w:hAnsi="Times New Roman"/>
          <w:sz w:val="24"/>
        </w:rPr>
        <w:t xml:space="preserve">9. </w:t>
      </w:r>
      <w:r>
        <w:rPr>
          <w:sz w:val="24"/>
        </w:rPr>
        <w:t>論文授權方式：若有特殊原因需延後公開，請下載「</w:t>
      </w:r>
      <w:hyperlink r:id="rId8" w:history="1">
        <w:r w:rsidR="00B9652A" w:rsidRPr="00B9652A">
          <w:rPr>
            <w:rStyle w:val="a9"/>
            <w:rFonts w:hint="eastAsia"/>
            <w:sz w:val="24"/>
            <w:u w:color="0000FF"/>
          </w:rPr>
          <w:t>淡江大學學</w:t>
        </w:r>
        <w:r w:rsidRPr="00B9652A">
          <w:rPr>
            <w:rStyle w:val="a9"/>
            <w:sz w:val="24"/>
            <w:u w:color="0000FF"/>
          </w:rPr>
          <w:t>位論文</w:t>
        </w:r>
        <w:r w:rsidR="00B9652A" w:rsidRPr="00B9652A">
          <w:rPr>
            <w:rStyle w:val="a9"/>
            <w:rFonts w:hint="eastAsia"/>
            <w:sz w:val="24"/>
            <w:u w:color="0000FF"/>
          </w:rPr>
          <w:t>延後公開</w:t>
        </w:r>
        <w:r w:rsidRPr="00B9652A">
          <w:rPr>
            <w:rStyle w:val="a9"/>
            <w:sz w:val="24"/>
            <w:u w:color="0000FF"/>
          </w:rPr>
          <w:t>申請</w:t>
        </w:r>
        <w:r w:rsidR="00B9652A" w:rsidRPr="00B9652A">
          <w:rPr>
            <w:rStyle w:val="a9"/>
            <w:rFonts w:hint="eastAsia"/>
            <w:sz w:val="24"/>
            <w:u w:color="0000FF"/>
          </w:rPr>
          <w:t>書</w:t>
        </w:r>
      </w:hyperlink>
      <w:r>
        <w:rPr>
          <w:spacing w:val="-34"/>
          <w:sz w:val="24"/>
        </w:rPr>
        <w:t>」，經指</w:t>
      </w:r>
      <w:r>
        <w:rPr>
          <w:spacing w:val="-6"/>
          <w:sz w:val="24"/>
        </w:rPr>
        <w:t>導教授</w:t>
      </w:r>
      <w:r w:rsidR="00D22E8E">
        <w:rPr>
          <w:rFonts w:hint="eastAsia"/>
          <w:spacing w:val="-6"/>
          <w:sz w:val="24"/>
        </w:rPr>
        <w:t>親簽及系所主管/單位簽章</w:t>
      </w:r>
      <w:r>
        <w:rPr>
          <w:spacing w:val="-6"/>
          <w:sz w:val="24"/>
        </w:rPr>
        <w:t>同意後，</w:t>
      </w:r>
      <w:r w:rsidR="00D22E8E">
        <w:rPr>
          <w:rFonts w:hint="eastAsia"/>
          <w:spacing w:val="-6"/>
          <w:sz w:val="24"/>
        </w:rPr>
        <w:t>檢附證明文件</w:t>
      </w:r>
      <w:r>
        <w:rPr>
          <w:spacing w:val="-6"/>
          <w:sz w:val="24"/>
        </w:rPr>
        <w:t>至</w:t>
      </w:r>
      <w:r w:rsidR="00DC3003">
        <w:rPr>
          <w:sz w:val="24"/>
        </w:rPr>
        <w:t>圖書館</w:t>
      </w:r>
      <w:r>
        <w:rPr>
          <w:spacing w:val="-6"/>
          <w:sz w:val="24"/>
        </w:rPr>
        <w:t xml:space="preserve">總館 </w:t>
      </w:r>
      <w:r w:rsidR="00B9652A">
        <w:rPr>
          <w:rFonts w:hint="eastAsia"/>
          <w:spacing w:val="-6"/>
          <w:sz w:val="24"/>
        </w:rPr>
        <w:t>8</w:t>
      </w:r>
      <w:r>
        <w:rPr>
          <w:rFonts w:ascii="Times New Roman" w:eastAsia="Times New Roman" w:hAnsi="Times New Roman"/>
          <w:sz w:val="24"/>
        </w:rPr>
        <w:t xml:space="preserve"> </w:t>
      </w:r>
      <w:bookmarkStart w:id="0" w:name="_GoBack"/>
      <w:bookmarkEnd w:id="0"/>
      <w:r>
        <w:rPr>
          <w:sz w:val="24"/>
        </w:rPr>
        <w:t>樓</w:t>
      </w:r>
      <w:r w:rsidR="00B9652A">
        <w:rPr>
          <w:rFonts w:hint="eastAsia"/>
          <w:sz w:val="24"/>
        </w:rPr>
        <w:t>數位</w:t>
      </w:r>
      <w:r>
        <w:rPr>
          <w:sz w:val="24"/>
        </w:rPr>
        <w:t>組辦理設定變更後，再提交審核。</w:t>
      </w:r>
    </w:p>
    <w:sectPr w:rsidR="004A085C" w:rsidSect="00B9652A"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AE" w:rsidRDefault="00FF4EAE" w:rsidP="00BE4FEC">
      <w:r>
        <w:separator/>
      </w:r>
    </w:p>
  </w:endnote>
  <w:endnote w:type="continuationSeparator" w:id="0">
    <w:p w:rsidR="00FF4EAE" w:rsidRDefault="00FF4EAE" w:rsidP="00BE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AE" w:rsidRDefault="00FF4EAE" w:rsidP="00BE4FEC">
      <w:r>
        <w:separator/>
      </w:r>
    </w:p>
  </w:footnote>
  <w:footnote w:type="continuationSeparator" w:id="0">
    <w:p w:rsidR="00FF4EAE" w:rsidRDefault="00FF4EAE" w:rsidP="00BE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33A9"/>
    <w:multiLevelType w:val="hybridMultilevel"/>
    <w:tmpl w:val="8E500F18"/>
    <w:lvl w:ilvl="0" w:tplc="5EDA3A5A">
      <w:numFmt w:val="bullet"/>
      <w:lvlText w:val="□"/>
      <w:lvlJc w:val="left"/>
      <w:pPr>
        <w:ind w:left="580" w:hanging="20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zh-TW" w:eastAsia="zh-TW" w:bidi="zh-TW"/>
      </w:rPr>
    </w:lvl>
    <w:lvl w:ilvl="1" w:tplc="C4A2ECA8">
      <w:numFmt w:val="bullet"/>
      <w:lvlText w:val="•"/>
      <w:lvlJc w:val="left"/>
      <w:pPr>
        <w:ind w:left="1602" w:hanging="204"/>
      </w:pPr>
      <w:rPr>
        <w:rFonts w:hint="default"/>
        <w:lang w:val="zh-TW" w:eastAsia="zh-TW" w:bidi="zh-TW"/>
      </w:rPr>
    </w:lvl>
    <w:lvl w:ilvl="2" w:tplc="8968FD80">
      <w:numFmt w:val="bullet"/>
      <w:lvlText w:val="•"/>
      <w:lvlJc w:val="left"/>
      <w:pPr>
        <w:ind w:left="2625" w:hanging="204"/>
      </w:pPr>
      <w:rPr>
        <w:rFonts w:hint="default"/>
        <w:lang w:val="zh-TW" w:eastAsia="zh-TW" w:bidi="zh-TW"/>
      </w:rPr>
    </w:lvl>
    <w:lvl w:ilvl="3" w:tplc="B3A40E66">
      <w:numFmt w:val="bullet"/>
      <w:lvlText w:val="•"/>
      <w:lvlJc w:val="left"/>
      <w:pPr>
        <w:ind w:left="3647" w:hanging="204"/>
      </w:pPr>
      <w:rPr>
        <w:rFonts w:hint="default"/>
        <w:lang w:val="zh-TW" w:eastAsia="zh-TW" w:bidi="zh-TW"/>
      </w:rPr>
    </w:lvl>
    <w:lvl w:ilvl="4" w:tplc="C51C7978">
      <w:numFmt w:val="bullet"/>
      <w:lvlText w:val="•"/>
      <w:lvlJc w:val="left"/>
      <w:pPr>
        <w:ind w:left="4670" w:hanging="204"/>
      </w:pPr>
      <w:rPr>
        <w:rFonts w:hint="default"/>
        <w:lang w:val="zh-TW" w:eastAsia="zh-TW" w:bidi="zh-TW"/>
      </w:rPr>
    </w:lvl>
    <w:lvl w:ilvl="5" w:tplc="5BFE9342">
      <w:numFmt w:val="bullet"/>
      <w:lvlText w:val="•"/>
      <w:lvlJc w:val="left"/>
      <w:pPr>
        <w:ind w:left="5693" w:hanging="204"/>
      </w:pPr>
      <w:rPr>
        <w:rFonts w:hint="default"/>
        <w:lang w:val="zh-TW" w:eastAsia="zh-TW" w:bidi="zh-TW"/>
      </w:rPr>
    </w:lvl>
    <w:lvl w:ilvl="6" w:tplc="E9120D56">
      <w:numFmt w:val="bullet"/>
      <w:lvlText w:val="•"/>
      <w:lvlJc w:val="left"/>
      <w:pPr>
        <w:ind w:left="6715" w:hanging="204"/>
      </w:pPr>
      <w:rPr>
        <w:rFonts w:hint="default"/>
        <w:lang w:val="zh-TW" w:eastAsia="zh-TW" w:bidi="zh-TW"/>
      </w:rPr>
    </w:lvl>
    <w:lvl w:ilvl="7" w:tplc="03902394">
      <w:numFmt w:val="bullet"/>
      <w:lvlText w:val="•"/>
      <w:lvlJc w:val="left"/>
      <w:pPr>
        <w:ind w:left="7738" w:hanging="204"/>
      </w:pPr>
      <w:rPr>
        <w:rFonts w:hint="default"/>
        <w:lang w:val="zh-TW" w:eastAsia="zh-TW" w:bidi="zh-TW"/>
      </w:rPr>
    </w:lvl>
    <w:lvl w:ilvl="8" w:tplc="49328550">
      <w:numFmt w:val="bullet"/>
      <w:lvlText w:val="•"/>
      <w:lvlJc w:val="left"/>
      <w:pPr>
        <w:ind w:left="8761" w:hanging="204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5C"/>
    <w:rsid w:val="0017530B"/>
    <w:rsid w:val="002112F2"/>
    <w:rsid w:val="00246D4B"/>
    <w:rsid w:val="003A06A4"/>
    <w:rsid w:val="00416EC7"/>
    <w:rsid w:val="004A085C"/>
    <w:rsid w:val="005F7DC0"/>
    <w:rsid w:val="006304DE"/>
    <w:rsid w:val="00672266"/>
    <w:rsid w:val="00797219"/>
    <w:rsid w:val="00861F5C"/>
    <w:rsid w:val="008F4518"/>
    <w:rsid w:val="00AA4457"/>
    <w:rsid w:val="00B9652A"/>
    <w:rsid w:val="00BA3EDF"/>
    <w:rsid w:val="00BE4FEC"/>
    <w:rsid w:val="00D22E8E"/>
    <w:rsid w:val="00DC3003"/>
    <w:rsid w:val="00E10718"/>
    <w:rsid w:val="00E35B04"/>
    <w:rsid w:val="00E558D4"/>
    <w:rsid w:val="00FE2127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16"/>
      <w:ind w:left="3514" w:right="365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359" w:lineRule="exact"/>
      <w:ind w:left="100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  <w:ind w:left="304" w:hanging="20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4"/>
      <w:ind w:left="304" w:hanging="2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E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4FEC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BE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4FEC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styleId="a9">
    <w:name w:val="Hyperlink"/>
    <w:basedOn w:val="a0"/>
    <w:uiPriority w:val="99"/>
    <w:unhideWhenUsed/>
    <w:rsid w:val="00B96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16"/>
      <w:ind w:left="3514" w:right="365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359" w:lineRule="exact"/>
      <w:ind w:left="100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  <w:ind w:left="304" w:hanging="20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4"/>
      <w:ind w:left="304" w:hanging="2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E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4FEC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BE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4FEC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styleId="a9">
    <w:name w:val="Hyperlink"/>
    <w:basedOn w:val="a0"/>
    <w:uiPriority w:val="99"/>
    <w:unhideWhenUsed/>
    <w:rsid w:val="00B96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tku.edu.tw/uploads/archive_file_multiple/file/5e9922934eae350427003aab/%E6%B7%A1%E6%B1%9F%E5%A4%A7%E5%AD%B8%E8%A6%BA%E7%94%9F%E7%B4%80%E5%BF%B5%E5%9C%96%E6%9B%B8%E9%A4%A8%E5%AD%B8%E4%BD%8D%E8%AB%96%E6%96%87%E5%BB%B6%E5%BE%8C%E5%85%AC%E9%96%8B%E7%94%B3%E8%AB%8B%E6%9B%B8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</dc:creator>
  <cp:lastModifiedBy>tku-staff</cp:lastModifiedBy>
  <cp:revision>10</cp:revision>
  <dcterms:created xsi:type="dcterms:W3CDTF">2020-04-24T09:20:00Z</dcterms:created>
  <dcterms:modified xsi:type="dcterms:W3CDTF">2020-06-17T06:31:00Z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2020-04-23T00:00:00Z</vt:filetime>
  </property>
</Properties>
</file>